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A2" w:rsidRDefault="006433B6" w:rsidP="006433B6">
      <w:pPr>
        <w:ind w:right="1552"/>
        <w:jc w:val="center"/>
        <w:rPr>
          <w:b/>
        </w:rPr>
      </w:pPr>
      <w:r>
        <w:rPr>
          <w:b/>
        </w:rPr>
        <w:t xml:space="preserve">Priorisierte </w:t>
      </w:r>
      <w:r w:rsidR="00BE68A2" w:rsidRPr="00BE68A2">
        <w:rPr>
          <w:b/>
        </w:rPr>
        <w:t xml:space="preserve">Zuweiser </w:t>
      </w:r>
      <w:r>
        <w:rPr>
          <w:b/>
        </w:rPr>
        <w:t xml:space="preserve">Hotline </w:t>
      </w:r>
      <w:r w:rsidR="00BE68A2" w:rsidRPr="00BE68A2">
        <w:rPr>
          <w:b/>
        </w:rPr>
        <w:t>des Schmerzzentrums Dresden</w:t>
      </w:r>
    </w:p>
    <w:p w:rsidR="006433B6" w:rsidRPr="006433B6" w:rsidRDefault="006433B6" w:rsidP="006433B6">
      <w:pPr>
        <w:ind w:right="1552"/>
        <w:jc w:val="center"/>
        <w:rPr>
          <w:b/>
          <w:sz w:val="40"/>
        </w:rPr>
      </w:pPr>
      <w:r w:rsidRPr="006433B6">
        <w:rPr>
          <w:b/>
          <w:sz w:val="40"/>
        </w:rPr>
        <w:t>0351 / 21 777 911</w:t>
      </w:r>
    </w:p>
    <w:p w:rsidR="006433B6" w:rsidRDefault="006433B6" w:rsidP="00BE68A2">
      <w:pPr>
        <w:ind w:right="1552"/>
        <w:rPr>
          <w:b/>
        </w:rPr>
      </w:pPr>
    </w:p>
    <w:p w:rsidR="006433B6" w:rsidRDefault="008D25E5" w:rsidP="008D25E5">
      <w:pPr>
        <w:ind w:right="1552"/>
      </w:pPr>
      <w:r>
        <w:t xml:space="preserve">Das Schmerzentrum bietet registrieren Praxen und medizinischen Einrichtungen die Möglichkeit eine priorisierte Hotline für die </w:t>
      </w:r>
      <w:r w:rsidRPr="006433B6">
        <w:rPr>
          <w:b/>
        </w:rPr>
        <w:t>persönliche Terminabstimmung zu akuten oder chronischen Schmerzpatienten</w:t>
      </w:r>
      <w:r>
        <w:t>. Der Service ist kostenfrei</w:t>
      </w:r>
      <w:r w:rsidR="006433B6">
        <w:t xml:space="preserve"> und dient vor allem der interdisziplinären Zusammenarbeit im Wohle des Patienten. </w:t>
      </w:r>
    </w:p>
    <w:p w:rsidR="006433B6" w:rsidRDefault="006433B6" w:rsidP="008D25E5">
      <w:pPr>
        <w:ind w:right="1552"/>
      </w:pPr>
    </w:p>
    <w:p w:rsidR="008D25E5" w:rsidRDefault="006433B6" w:rsidP="00B71C6D">
      <w:pPr>
        <w:ind w:right="1552"/>
      </w:pPr>
      <w:r>
        <w:t>Uns</w:t>
      </w:r>
      <w:r w:rsidR="00B71C6D">
        <w:t>er</w:t>
      </w:r>
      <w:r>
        <w:t xml:space="preserve"> Anspruch ist es </w:t>
      </w:r>
      <w:r w:rsidRPr="006433B6">
        <w:rPr>
          <w:b/>
          <w:u w:val="single"/>
        </w:rPr>
        <w:t>innerhalb</w:t>
      </w:r>
      <w:r w:rsidRPr="006433B6">
        <w:rPr>
          <w:b/>
        </w:rPr>
        <w:t xml:space="preserve"> unserer </w:t>
      </w:r>
      <w:r w:rsidRPr="006433B6">
        <w:rPr>
          <w:b/>
          <w:u w:val="single"/>
        </w:rPr>
        <w:t>Geschäftszeiten</w:t>
      </w:r>
      <w:r w:rsidRPr="006433B6">
        <w:rPr>
          <w:b/>
        </w:rPr>
        <w:t xml:space="preserve"> </w:t>
      </w:r>
      <w:r w:rsidRPr="006433B6">
        <w:rPr>
          <w:b/>
          <w:u w:val="single"/>
        </w:rPr>
        <w:t>direkt persönlich</w:t>
      </w:r>
      <w:r w:rsidRPr="006433B6">
        <w:rPr>
          <w:b/>
        </w:rPr>
        <w:t xml:space="preserve"> erreichbar zu sei</w:t>
      </w:r>
      <w:r w:rsidRPr="00B71C6D">
        <w:rPr>
          <w:b/>
        </w:rPr>
        <w:t>n</w:t>
      </w:r>
      <w:r>
        <w:t xml:space="preserve">. Sollen die diensthabende Arzthelferin in Behandlung sein, werden </w:t>
      </w:r>
      <w:r w:rsidR="008D25E5">
        <w:t>wir Sie innerhalb von 15min zurück</w:t>
      </w:r>
      <w:r>
        <w:t>rufen</w:t>
      </w:r>
      <w:r w:rsidR="008D25E5">
        <w:t xml:space="preserve">. </w:t>
      </w:r>
    </w:p>
    <w:p w:rsidR="00BE68A2" w:rsidRDefault="00BE68A2" w:rsidP="00BE68A2">
      <w:pPr>
        <w:ind w:right="1552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27"/>
        <w:gridCol w:w="1545"/>
        <w:gridCol w:w="4617"/>
      </w:tblGrid>
      <w:tr w:rsidR="009D2C83" w:rsidRPr="009D2C83" w:rsidTr="001532B5">
        <w:trPr>
          <w:trHeight w:val="457"/>
        </w:trPr>
        <w:tc>
          <w:tcPr>
            <w:tcW w:w="1427" w:type="dxa"/>
            <w:vMerge w:val="restart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Ansprech-partner</w:t>
            </w:r>
          </w:p>
        </w:tc>
        <w:tc>
          <w:tcPr>
            <w:tcW w:w="1545" w:type="dxa"/>
            <w:vAlign w:val="center"/>
          </w:tcPr>
          <w:p w:rsidR="009D2C83" w:rsidRPr="001532B5" w:rsidRDefault="009D2C83" w:rsidP="0048307A">
            <w:pPr>
              <w:rPr>
                <w:sz w:val="16"/>
                <w:szCs w:val="16"/>
              </w:rPr>
            </w:pPr>
            <w:r w:rsidRPr="001532B5">
              <w:rPr>
                <w:sz w:val="16"/>
                <w:szCs w:val="16"/>
              </w:rPr>
              <w:t>Name der Praxis / medizinischen Einrichtung</w:t>
            </w:r>
          </w:p>
        </w:tc>
        <w:tc>
          <w:tcPr>
            <w:tcW w:w="4617" w:type="dxa"/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  <w:tr w:rsidR="009D2C83" w:rsidRPr="009D2C83" w:rsidTr="001532B5">
        <w:trPr>
          <w:trHeight w:val="457"/>
        </w:trPr>
        <w:tc>
          <w:tcPr>
            <w:tcW w:w="1427" w:type="dxa"/>
            <w:vMerge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D2C83" w:rsidRPr="001532B5" w:rsidRDefault="009D2C83" w:rsidP="0048307A">
            <w:pPr>
              <w:rPr>
                <w:sz w:val="16"/>
                <w:szCs w:val="16"/>
              </w:rPr>
            </w:pPr>
            <w:r w:rsidRPr="001532B5">
              <w:rPr>
                <w:sz w:val="16"/>
                <w:szCs w:val="16"/>
              </w:rPr>
              <w:t>Name Ansprechpartner</w:t>
            </w:r>
          </w:p>
        </w:tc>
        <w:tc>
          <w:tcPr>
            <w:tcW w:w="4617" w:type="dxa"/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  <w:tr w:rsidR="009D2C83" w:rsidRPr="009D2C83" w:rsidTr="001532B5">
        <w:trPr>
          <w:trHeight w:val="457"/>
        </w:trPr>
        <w:tc>
          <w:tcPr>
            <w:tcW w:w="1427" w:type="dxa"/>
            <w:vMerge/>
          </w:tcPr>
          <w:p w:rsidR="009D2C83" w:rsidRPr="009D2C83" w:rsidRDefault="009D2C83" w:rsidP="00B71C6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D2C83" w:rsidRPr="001532B5" w:rsidRDefault="009D2C83" w:rsidP="00B71C6D">
            <w:pPr>
              <w:rPr>
                <w:sz w:val="16"/>
                <w:szCs w:val="16"/>
              </w:rPr>
            </w:pPr>
            <w:proofErr w:type="spellStart"/>
            <w:r w:rsidRPr="001532B5">
              <w:rPr>
                <w:sz w:val="16"/>
                <w:szCs w:val="16"/>
              </w:rPr>
              <w:t>E</w:t>
            </w:r>
            <w:r w:rsidR="00354D56">
              <w:rPr>
                <w:sz w:val="16"/>
                <w:szCs w:val="16"/>
              </w:rPr>
              <w:t>-</w:t>
            </w:r>
            <w:r w:rsidRPr="001532B5">
              <w:rPr>
                <w:sz w:val="16"/>
                <w:szCs w:val="16"/>
              </w:rPr>
              <w:t>mail</w:t>
            </w:r>
            <w:proofErr w:type="spellEnd"/>
            <w:r w:rsidRPr="001532B5">
              <w:rPr>
                <w:sz w:val="16"/>
                <w:szCs w:val="16"/>
              </w:rPr>
              <w:t xml:space="preserve"> Ansprechpartner</w:t>
            </w:r>
          </w:p>
        </w:tc>
        <w:tc>
          <w:tcPr>
            <w:tcW w:w="4617" w:type="dxa"/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D2C83" w:rsidRPr="009D2C83" w:rsidTr="001532B5">
        <w:trPr>
          <w:trHeight w:val="457"/>
        </w:trPr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9D2C83" w:rsidRPr="009D2C83" w:rsidRDefault="009D2C83" w:rsidP="00B71C6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9D2C83" w:rsidRPr="001532B5" w:rsidRDefault="009D2C83" w:rsidP="00B71C6D">
            <w:pPr>
              <w:rPr>
                <w:sz w:val="16"/>
                <w:szCs w:val="16"/>
              </w:rPr>
            </w:pPr>
            <w:r w:rsidRPr="001532B5">
              <w:rPr>
                <w:sz w:val="16"/>
                <w:szCs w:val="16"/>
              </w:rPr>
              <w:t>Telefon Ansprechpartner</w:t>
            </w:r>
          </w:p>
        </w:tc>
        <w:tc>
          <w:tcPr>
            <w:tcW w:w="4617" w:type="dxa"/>
            <w:tcBorders>
              <w:bottom w:val="single" w:sz="4" w:space="0" w:color="auto"/>
            </w:tcBorders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  <w:tr w:rsidR="001532B5" w:rsidRPr="009D2C83" w:rsidTr="001532B5">
        <w:trPr>
          <w:trHeight w:val="457"/>
        </w:trPr>
        <w:tc>
          <w:tcPr>
            <w:tcW w:w="1427" w:type="dxa"/>
            <w:tcBorders>
              <w:left w:val="nil"/>
              <w:right w:val="nil"/>
            </w:tcBorders>
          </w:tcPr>
          <w:p w:rsidR="009D2C83" w:rsidRPr="009D2C83" w:rsidRDefault="009D2C83" w:rsidP="00B71C6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  <w:vAlign w:val="center"/>
          </w:tcPr>
          <w:p w:rsidR="009D2C83" w:rsidRPr="001532B5" w:rsidRDefault="009D2C83" w:rsidP="00B71C6D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  <w:tcBorders>
              <w:left w:val="nil"/>
              <w:right w:val="nil"/>
            </w:tcBorders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  <w:tr w:rsidR="009D2C83" w:rsidRPr="009D2C83" w:rsidTr="001532B5">
        <w:trPr>
          <w:trHeight w:val="457"/>
        </w:trPr>
        <w:tc>
          <w:tcPr>
            <w:tcW w:w="1427" w:type="dxa"/>
            <w:vMerge w:val="restart"/>
          </w:tcPr>
          <w:p w:rsidR="009D2C83" w:rsidRPr="009D2C83" w:rsidRDefault="001532B5" w:rsidP="0048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 r</w:t>
            </w:r>
            <w:r w:rsidR="009D2C83">
              <w:rPr>
                <w:sz w:val="20"/>
                <w:szCs w:val="20"/>
              </w:rPr>
              <w:t>egistrierende</w:t>
            </w:r>
          </w:p>
          <w:p w:rsidR="009D2C83" w:rsidRPr="009D2C83" w:rsidRDefault="009D2C83" w:rsidP="00B7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  <w:r w:rsidR="00354D56">
              <w:rPr>
                <w:sz w:val="20"/>
                <w:szCs w:val="20"/>
              </w:rPr>
              <w:t>(n)</w:t>
            </w:r>
          </w:p>
        </w:tc>
        <w:tc>
          <w:tcPr>
            <w:tcW w:w="1545" w:type="dxa"/>
            <w:vAlign w:val="center"/>
          </w:tcPr>
          <w:p w:rsidR="009D2C83" w:rsidRPr="001532B5" w:rsidRDefault="009D2C83" w:rsidP="0048307A">
            <w:pPr>
              <w:rPr>
                <w:sz w:val="16"/>
                <w:szCs w:val="16"/>
              </w:rPr>
            </w:pPr>
            <w:r w:rsidRPr="001532B5">
              <w:rPr>
                <w:sz w:val="16"/>
                <w:szCs w:val="16"/>
              </w:rPr>
              <w:t xml:space="preserve">Ihre </w:t>
            </w:r>
            <w:r w:rsidR="001532B5">
              <w:rPr>
                <w:sz w:val="16"/>
                <w:szCs w:val="16"/>
              </w:rPr>
              <w:t xml:space="preserve">primäre </w:t>
            </w:r>
            <w:r w:rsidRPr="001532B5">
              <w:rPr>
                <w:sz w:val="16"/>
                <w:szCs w:val="16"/>
              </w:rPr>
              <w:t>Telefonnummer für Einwahl bei uns</w:t>
            </w:r>
          </w:p>
        </w:tc>
        <w:tc>
          <w:tcPr>
            <w:tcW w:w="4617" w:type="dxa"/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  <w:tr w:rsidR="009D2C83" w:rsidRPr="009D2C83" w:rsidTr="001532B5">
        <w:trPr>
          <w:trHeight w:val="457"/>
        </w:trPr>
        <w:tc>
          <w:tcPr>
            <w:tcW w:w="1427" w:type="dxa"/>
            <w:vMerge/>
          </w:tcPr>
          <w:p w:rsidR="009D2C83" w:rsidRPr="009D2C83" w:rsidRDefault="009D2C83" w:rsidP="00B71C6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D2C83" w:rsidRPr="001532B5" w:rsidRDefault="00354D56" w:rsidP="001532B5">
            <w:pPr>
              <w:rPr>
                <w:sz w:val="16"/>
                <w:szCs w:val="16"/>
              </w:rPr>
            </w:pPr>
            <w:r w:rsidRPr="00354D56">
              <w:rPr>
                <w:sz w:val="16"/>
                <w:szCs w:val="16"/>
              </w:rPr>
              <w:t>Optional</w:t>
            </w:r>
            <w:r>
              <w:rPr>
                <w:sz w:val="16"/>
                <w:szCs w:val="16"/>
              </w:rPr>
              <w:t xml:space="preserve"> </w:t>
            </w:r>
            <w:r w:rsidR="009D2C83" w:rsidRPr="001532B5">
              <w:rPr>
                <w:sz w:val="16"/>
                <w:szCs w:val="16"/>
              </w:rPr>
              <w:t>Ihre</w:t>
            </w:r>
            <w:r w:rsidR="001532B5">
              <w:rPr>
                <w:sz w:val="16"/>
                <w:szCs w:val="16"/>
              </w:rPr>
              <w:t xml:space="preserve"> zweite</w:t>
            </w:r>
            <w:r w:rsidR="009D2C83" w:rsidRPr="001532B5">
              <w:rPr>
                <w:sz w:val="16"/>
                <w:szCs w:val="16"/>
              </w:rPr>
              <w:t xml:space="preserve"> Telefonnummer für Einwahl bei uns</w:t>
            </w:r>
          </w:p>
        </w:tc>
        <w:tc>
          <w:tcPr>
            <w:tcW w:w="4617" w:type="dxa"/>
            <w:vAlign w:val="center"/>
          </w:tcPr>
          <w:p w:rsidR="009D2C83" w:rsidRPr="009D2C83" w:rsidRDefault="009D2C83" w:rsidP="0048307A">
            <w:pPr>
              <w:rPr>
                <w:sz w:val="20"/>
                <w:szCs w:val="20"/>
              </w:rPr>
            </w:pPr>
          </w:p>
        </w:tc>
      </w:tr>
    </w:tbl>
    <w:p w:rsidR="00BE68A2" w:rsidRDefault="00BE68A2" w:rsidP="00BE68A2">
      <w:pPr>
        <w:ind w:right="1552"/>
      </w:pPr>
    </w:p>
    <w:p w:rsidR="008D25E5" w:rsidRDefault="00301E85" w:rsidP="00BE68A2">
      <w:pPr>
        <w:ind w:right="1552"/>
      </w:pPr>
      <w:r>
        <w:t xml:space="preserve">Warum registrieren </w:t>
      </w:r>
      <w:r w:rsidR="006433B6">
        <w:t xml:space="preserve">wir </w:t>
      </w:r>
      <w:r>
        <w:t>die Telefonnummern?</w:t>
      </w:r>
    </w:p>
    <w:p w:rsidR="00BE68A2" w:rsidRDefault="00301E85" w:rsidP="00BE68A2">
      <w:pPr>
        <w:ind w:right="1552"/>
      </w:pPr>
      <w:r>
        <w:t>Ihre Nummer wird in unserer</w:t>
      </w:r>
      <w:r w:rsidR="006433B6">
        <w:t xml:space="preserve"> Telefonzentrale hinterlegt. Diese filtert die Anrufer, sodass wir klar zwischen Patienten und Ihnen als </w:t>
      </w:r>
      <w:r w:rsidR="009D2C83">
        <w:t xml:space="preserve">priorisierten </w:t>
      </w:r>
      <w:r w:rsidR="006433B6">
        <w:t>Zuweiser unterscheiden können.</w:t>
      </w:r>
    </w:p>
    <w:p w:rsidR="00BD5AE5" w:rsidRDefault="00BD5AE5" w:rsidP="00BE68A2">
      <w:pPr>
        <w:ind w:right="1552"/>
      </w:pPr>
    </w:p>
    <w:p w:rsidR="00E658F1" w:rsidRDefault="00E658F1" w:rsidP="00BE68A2">
      <w:pPr>
        <w:ind w:right="1552"/>
      </w:pPr>
    </w:p>
    <w:p w:rsidR="00E658F1" w:rsidRDefault="00E658F1" w:rsidP="00BE68A2">
      <w:pPr>
        <w:ind w:right="1552"/>
      </w:pPr>
    </w:p>
    <w:p w:rsidR="0040679E" w:rsidRDefault="0040679E" w:rsidP="00BE68A2">
      <w:pPr>
        <w:ind w:right="1552"/>
      </w:pPr>
    </w:p>
    <w:p w:rsidR="00E658F1" w:rsidRDefault="00E658F1" w:rsidP="00BE68A2">
      <w:pPr>
        <w:ind w:right="1552"/>
      </w:pPr>
      <w:r>
        <w:t>Datum, Unterschrift</w:t>
      </w:r>
    </w:p>
    <w:p w:rsidR="00E658F1" w:rsidRDefault="00E658F1" w:rsidP="00BE68A2">
      <w:pPr>
        <w:ind w:right="1552"/>
      </w:pPr>
    </w:p>
    <w:p w:rsidR="00BD5AE5" w:rsidRDefault="00BD5AE5" w:rsidP="00BE68A2">
      <w:pPr>
        <w:ind w:right="1552"/>
      </w:pPr>
    </w:p>
    <w:p w:rsidR="00BD5AE5" w:rsidRPr="00DF0EC7" w:rsidRDefault="00E658F1" w:rsidP="00BE68A2">
      <w:pPr>
        <w:ind w:right="1552"/>
      </w:pPr>
      <w:r>
        <w:rPr>
          <w:noProof/>
          <w:lang w:eastAsia="de-DE"/>
        </w:rPr>
        <w:drawing>
          <wp:inline distT="0" distB="0" distL="0" distR="0" wp14:anchorId="794C4856">
            <wp:extent cx="5760000" cy="163812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3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5AE5" w:rsidRPr="00DF0EC7" w:rsidSect="00D57749">
      <w:headerReference w:type="default" r:id="rId7"/>
      <w:headerReference w:type="first" r:id="rId8"/>
      <w:pgSz w:w="11901" w:h="16817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70" w:rsidRDefault="00B97270" w:rsidP="003A788B">
      <w:r>
        <w:separator/>
      </w:r>
    </w:p>
  </w:endnote>
  <w:endnote w:type="continuationSeparator" w:id="0">
    <w:p w:rsidR="00B97270" w:rsidRDefault="00B97270" w:rsidP="003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70" w:rsidRDefault="00B97270" w:rsidP="003A788B">
      <w:r>
        <w:separator/>
      </w:r>
    </w:p>
  </w:footnote>
  <w:footnote w:type="continuationSeparator" w:id="0">
    <w:p w:rsidR="00B97270" w:rsidRDefault="00B97270" w:rsidP="003A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88B" w:rsidRDefault="007153D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-904240</wp:posOffset>
          </wp:positionH>
          <wp:positionV relativeFrom="margin">
            <wp:posOffset>-883285</wp:posOffset>
          </wp:positionV>
          <wp:extent cx="7574280" cy="1072070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2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49" w:rsidRDefault="007153D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-930910</wp:posOffset>
          </wp:positionH>
          <wp:positionV relativeFrom="page">
            <wp:posOffset>18415</wp:posOffset>
          </wp:positionV>
          <wp:extent cx="7574280" cy="107168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164FC9-DB65-471A-B2E7-FA714EDCB268}"/>
    <w:docVar w:name="dgnword-eventsink" w:val="2205779919968"/>
  </w:docVars>
  <w:rsids>
    <w:rsidRoot w:val="007153D3"/>
    <w:rsid w:val="000C1414"/>
    <w:rsid w:val="001532B5"/>
    <w:rsid w:val="00171429"/>
    <w:rsid w:val="001E12CD"/>
    <w:rsid w:val="001E4AFB"/>
    <w:rsid w:val="002B7547"/>
    <w:rsid w:val="00301E85"/>
    <w:rsid w:val="00354D56"/>
    <w:rsid w:val="003A788B"/>
    <w:rsid w:val="003F182D"/>
    <w:rsid w:val="0040679E"/>
    <w:rsid w:val="0048307A"/>
    <w:rsid w:val="0049468D"/>
    <w:rsid w:val="004C2F8C"/>
    <w:rsid w:val="004F6139"/>
    <w:rsid w:val="006433B6"/>
    <w:rsid w:val="006E7CC0"/>
    <w:rsid w:val="007153D3"/>
    <w:rsid w:val="00724FAF"/>
    <w:rsid w:val="007D20DF"/>
    <w:rsid w:val="008D25E5"/>
    <w:rsid w:val="009255C7"/>
    <w:rsid w:val="009D2C83"/>
    <w:rsid w:val="00A054A9"/>
    <w:rsid w:val="00B71C6D"/>
    <w:rsid w:val="00B86C81"/>
    <w:rsid w:val="00B97270"/>
    <w:rsid w:val="00BD5AE5"/>
    <w:rsid w:val="00BE68A2"/>
    <w:rsid w:val="00C354B7"/>
    <w:rsid w:val="00D5328D"/>
    <w:rsid w:val="00D57749"/>
    <w:rsid w:val="00D879A6"/>
    <w:rsid w:val="00DF0EC7"/>
    <w:rsid w:val="00E434AF"/>
    <w:rsid w:val="00E658F1"/>
    <w:rsid w:val="00F03214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2FE06"/>
  <w15:docId w15:val="{4EA12B77-A2C2-49B7-86D2-B9076A24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78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88B"/>
  </w:style>
  <w:style w:type="paragraph" w:styleId="Fuzeile">
    <w:name w:val="footer"/>
    <w:basedOn w:val="Standard"/>
    <w:link w:val="FuzeileZchn"/>
    <w:uiPriority w:val="99"/>
    <w:unhideWhenUsed/>
    <w:rsid w:val="003A78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88B"/>
  </w:style>
  <w:style w:type="table" w:styleId="Tabellenraster">
    <w:name w:val="Table Grid"/>
    <w:basedOn w:val="NormaleTabelle"/>
    <w:uiPriority w:val="39"/>
    <w:rsid w:val="0064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7768">
                          <w:marLeft w:val="40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2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0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2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85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271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1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32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9905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3313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6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97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222326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8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9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59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12118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62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29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2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883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955425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52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14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_z%20Z_in_arbeit\kupke_MVZ_zentrum_schmerzmedizin\grundausstattung_druck\MVZ_A_4_farbe\kupke_mvz_bb_A4_farbe_entwurf_13022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kupke_mvz_bb_A4_farbe_entwurf_130220.dot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Hanke</dc:creator>
  <cp:lastModifiedBy>Rösler, Emily Sophie (Gesundheitsmanagement)</cp:lastModifiedBy>
  <cp:revision>3</cp:revision>
  <cp:lastPrinted>2024-12-04T07:24:00Z</cp:lastPrinted>
  <dcterms:created xsi:type="dcterms:W3CDTF">2025-01-13T11:32:00Z</dcterms:created>
  <dcterms:modified xsi:type="dcterms:W3CDTF">2025-01-13T11:34:00Z</dcterms:modified>
</cp:coreProperties>
</file>